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886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附件2：</w:t>
      </w:r>
    </w:p>
    <w:p w14:paraId="5DEBC0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right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666666"/>
          <w:spacing w:val="0"/>
          <w:sz w:val="28"/>
          <w:szCs w:val="28"/>
        </w:rPr>
      </w:pPr>
      <w:r>
        <w:rPr>
          <w:rStyle w:val="5"/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体检须知</w:t>
      </w:r>
    </w:p>
    <w:p w14:paraId="194332CC">
      <w:pPr>
        <w:ind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1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严禁弄虚作假、冒名顶替等违规行为。森林消防员岗位直接关系到应急救援任务执行和自身安全，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隐瞒病史影响体检结果真实性的，一经查实，取消聘用资格。 </w:t>
      </w:r>
    </w:p>
    <w:p w14:paraId="52570068">
      <w:pPr>
        <w:ind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2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体检前1天，请务必保证充足休息，避免熬夜、饮酒及剧烈运动，保持良好身体状态，确保体检结果客观反映身体健康水平。</w:t>
      </w:r>
    </w:p>
    <w:p w14:paraId="6F50EE0D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3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体检当天需进行采血、腹部B超等检查，受检前须严格禁食8-12小时、禁水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2-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4小时，以免影响血液指标及脏器检查结果的准确性。</w:t>
      </w:r>
    </w:p>
    <w:p w14:paraId="00E5E782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4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请严格按照体检流程，配合医生完成所有规定项目检查，不得擅自漏检、弃检。森林消防员岗位对身体条件有严格标准，自动放弃任一检查项目的，视为不符合聘用条件，取消后续聘用资格。 </w:t>
      </w:r>
    </w:p>
    <w:p w14:paraId="116ED739">
      <w:pPr>
        <w:ind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5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体检医师将根据报考人员身体实际情况及森林消防员岗位职业需求，有权增加必要的专项检查、检验项目，确保体检结论科学准确。</w:t>
      </w:r>
    </w:p>
    <w:p w14:paraId="6E0A3000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6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考生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对体检结果有疑义的，须在规定时间内，按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照《2025年鲁山县林业局公开招聘森林消防队员（人事代理）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公告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》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要求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，提交书面复核申请，逾期不予受理。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61B3455B-AEC5-4665-B7A9-08CE4336A3F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CDB40DF-A57D-421E-8151-63F8136EEF7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92773D6-828A-448B-87A8-773390BF23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2MwYmNkNTEyYjRmMjJmNDU5NzU4MTBiNTk1NmIifQ=="/>
  </w:docVars>
  <w:rsids>
    <w:rsidRoot w:val="6EF97630"/>
    <w:rsid w:val="4652333E"/>
    <w:rsid w:val="47D16DC7"/>
    <w:rsid w:val="49443305"/>
    <w:rsid w:val="60DA6F0B"/>
    <w:rsid w:val="6C3725A4"/>
    <w:rsid w:val="6EF97630"/>
    <w:rsid w:val="708B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423</Characters>
  <Lines>0</Lines>
  <Paragraphs>0</Paragraphs>
  <TotalTime>2</TotalTime>
  <ScaleCrop>false</ScaleCrop>
  <LinksUpToDate>false</LinksUpToDate>
  <CharactersWithSpaces>435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2024-08-12T07:08:00Z</dcterms:created>
  <dc:creator>小麦</dc:creator>
  <cp:lastModifiedBy>AA随缘</cp:lastModifiedBy>
  <cp:lastPrinted>2026-01-04T02:02:00Z</cp:lastPrinted>
  <dcterms:modified xsi:type="dcterms:W3CDTF">2026-01-04T04:26:57Z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A0AFB11CB9544563B4FFC344FC4F9CBA_11</vt:lpwstr>
  </property>
  <property fmtid="{D5CDD505-2E9C-101B-9397-08002B2CF9AE}" pid="4" name="KSOTemplateDocerSaveRecord">
    <vt:lpwstr>eyJoZGlkIjoiMDRiYWZjYTQ3MWNlOWFkZDA4YzVlNGVmNjIzOWQ5YWIiLCJ1c2VySWQiOiIzMjY4MzgwNjAifQ==</vt:lpwstr>
  </property>
</Properties>
</file>