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BA59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鲁山县禁止开垦陡坡地面积统计表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004"/>
        <w:gridCol w:w="5321"/>
      </w:tblGrid>
      <w:tr w14:paraId="424C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8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禁止开垦陡坡地面积（</w:t>
            </w:r>
            <w:r>
              <w:rPr>
                <w:rStyle w:val="4"/>
                <w:rFonts w:hint="eastAsia"/>
                <w:b/>
                <w:lang w:val="en-US" w:eastAsia="zh-CN" w:bidi="ar"/>
              </w:rPr>
              <w:t>公顷</w:t>
            </w:r>
            <w:r>
              <w:rPr>
                <w:rStyle w:val="4"/>
                <w:b/>
                <w:lang w:val="en-US" w:eastAsia="zh-CN" w:bidi="ar"/>
              </w:rPr>
              <w:t>）</w:t>
            </w:r>
            <w:bookmarkStart w:id="0" w:name="_GoBack"/>
            <w:bookmarkEnd w:id="0"/>
          </w:p>
        </w:tc>
      </w:tr>
      <w:tr w14:paraId="2523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E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B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背孜乡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1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6042.61 </w:t>
            </w:r>
          </w:p>
        </w:tc>
      </w:tr>
      <w:tr w14:paraId="4879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6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仓头乡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3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272.01 </w:t>
            </w:r>
          </w:p>
        </w:tc>
      </w:tr>
      <w:tr w14:paraId="4812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0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8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董周乡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1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 </w:t>
            </w:r>
          </w:p>
        </w:tc>
      </w:tr>
      <w:tr w14:paraId="1B45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A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D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观音寺乡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F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523.94 </w:t>
            </w:r>
          </w:p>
        </w:tc>
      </w:tr>
      <w:tr w14:paraId="2C42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F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D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库区乡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9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332.73 </w:t>
            </w:r>
          </w:p>
        </w:tc>
      </w:tr>
      <w:tr w14:paraId="3094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6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7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瀼河乡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8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102.90 </w:t>
            </w:r>
          </w:p>
        </w:tc>
      </w:tr>
      <w:tr w14:paraId="1883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F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7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四棵树乡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8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7172.16 </w:t>
            </w:r>
          </w:p>
        </w:tc>
      </w:tr>
      <w:tr w14:paraId="0141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F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9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团城乡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1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2794.94 </w:t>
            </w:r>
          </w:p>
        </w:tc>
      </w:tr>
      <w:tr w14:paraId="5709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7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7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瓦屋镇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C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1387.61 </w:t>
            </w:r>
          </w:p>
        </w:tc>
      </w:tr>
      <w:tr w14:paraId="6EC4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A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D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下汤镇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6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2104.00 </w:t>
            </w:r>
          </w:p>
        </w:tc>
      </w:tr>
      <w:tr w14:paraId="554A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7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C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熊背乡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4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1792.71 </w:t>
            </w:r>
          </w:p>
        </w:tc>
      </w:tr>
      <w:tr w14:paraId="7E6C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D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5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尧山镇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19852.63 </w:t>
            </w:r>
          </w:p>
        </w:tc>
      </w:tr>
      <w:tr w14:paraId="6B0E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E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张店乡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6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 </w:t>
            </w:r>
          </w:p>
        </w:tc>
      </w:tr>
      <w:tr w14:paraId="59B3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A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张良镇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9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180.36 </w:t>
            </w:r>
          </w:p>
        </w:tc>
      </w:tr>
      <w:tr w14:paraId="5C72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9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8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赵村镇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0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10377.55 </w:t>
            </w:r>
          </w:p>
        </w:tc>
      </w:tr>
      <w:tr w14:paraId="5884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8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B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52982.03 </w:t>
            </w:r>
          </w:p>
        </w:tc>
      </w:tr>
    </w:tbl>
    <w:p w14:paraId="5CCFA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0711D"/>
    <w:rsid w:val="6F4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210</Characters>
  <Lines>0</Lines>
  <Paragraphs>0</Paragraphs>
  <TotalTime>1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2025-12-11T08:14:00Z</dcterms:created>
  <dc:creator>WIN10</dc:creator>
  <cp:lastModifiedBy>宛宇鹏</cp:lastModifiedBy>
  <dcterms:modified xsi:type="dcterms:W3CDTF">2025-12-11T09:05:56Z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eyJoZGlkIjoiOGRmZGM0NmQyODdhZDBkMTc4MzIzNTYwMzA0NjVhZWYiLCJ1c2VySWQiOiI0OTI0MTgwNzIifQ==</vt:lpwstr>
  </property>
  <property fmtid="{D5CDD505-2E9C-101B-9397-08002B2CF9AE}" pid="4" name="ICV">
    <vt:lpwstr>8C5E59038CCA4936B19AC2EF4B6E072B_12</vt:lpwstr>
  </property>
</Properties>
</file>