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eastAsia="仿宋_GB2312"/>
          <w:sz w:val="36"/>
          <w:szCs w:val="36"/>
        </w:rPr>
      </w:pPr>
    </w:p>
    <w:p>
      <w:pPr>
        <w:rPr>
          <w:rFonts w:eastAsia="仿宋_GB2312"/>
          <w:sz w:val="36"/>
          <w:szCs w:val="36"/>
        </w:rPr>
      </w:pPr>
    </w:p>
    <w:p>
      <w:pPr>
        <w:rPr>
          <w:rFonts w:eastAsia="仿宋_GB2312"/>
          <w:sz w:val="36"/>
          <w:szCs w:val="36"/>
        </w:rPr>
      </w:pPr>
    </w:p>
    <w:p>
      <w:pPr>
        <w:rPr>
          <w:rFonts w:eastAsia="仿宋_GB2312"/>
          <w:sz w:val="36"/>
          <w:szCs w:val="36"/>
        </w:rPr>
      </w:pPr>
    </w:p>
    <w:p>
      <w:pPr>
        <w:adjustRightInd w:val="0"/>
        <w:snapToGrid w:val="0"/>
        <w:jc w:val="center"/>
        <w:outlineLvl w:val="0"/>
        <w:rPr>
          <w:rFonts w:eastAsia="方正小标宋_GBK"/>
          <w:bCs/>
          <w:sz w:val="72"/>
          <w:szCs w:val="72"/>
        </w:rPr>
      </w:pPr>
      <w:r>
        <w:rPr>
          <w:rFonts w:eastAsia="方正小标宋_GBK"/>
          <w:bCs/>
          <w:sz w:val="72"/>
          <w:szCs w:val="72"/>
        </w:rPr>
        <w:t>建设项目环境影响报告表</w:t>
      </w:r>
    </w:p>
    <w:p>
      <w:pPr>
        <w:adjustRightInd w:val="0"/>
        <w:snapToGrid w:val="0"/>
        <w:spacing w:before="249" w:beforeLines="80"/>
        <w:jc w:val="center"/>
        <w:rPr>
          <w:rFonts w:eastAsia="楷体_GB2312"/>
          <w:bCs/>
          <w:sz w:val="48"/>
          <w:szCs w:val="48"/>
        </w:rPr>
      </w:pPr>
      <w:r>
        <w:rPr>
          <w:rFonts w:eastAsia="楷体_GB2312"/>
          <w:bCs/>
          <w:sz w:val="48"/>
          <w:szCs w:val="48"/>
        </w:rPr>
        <w:t>（污染影响类）</w:t>
      </w:r>
    </w:p>
    <w:p>
      <w:pPr>
        <w:adjustRightInd w:val="0"/>
        <w:snapToGrid w:val="0"/>
        <w:spacing w:line="288" w:lineRule="auto"/>
        <w:jc w:val="center"/>
        <w:outlineLvl w:val="0"/>
        <w:rPr>
          <w:rFonts w:eastAsia="华文仿宋"/>
          <w:color w:val="000000"/>
          <w:kern w:val="44"/>
          <w:sz w:val="44"/>
          <w:szCs w:val="44"/>
        </w:rPr>
      </w:pPr>
    </w:p>
    <w:p>
      <w:pPr>
        <w:ind w:firstLine="1040"/>
        <w:rPr>
          <w:rFonts w:eastAsia="仿宋"/>
          <w:sz w:val="44"/>
          <w:szCs w:val="44"/>
        </w:rPr>
      </w:pPr>
    </w:p>
    <w:p>
      <w:pPr>
        <w:ind w:firstLine="1040"/>
        <w:rPr>
          <w:rFonts w:eastAsia="仿宋"/>
          <w:sz w:val="44"/>
          <w:szCs w:val="44"/>
        </w:rPr>
      </w:pPr>
    </w:p>
    <w:p>
      <w:pPr>
        <w:ind w:firstLine="1040"/>
        <w:rPr>
          <w:rFonts w:eastAsia="仿宋"/>
          <w:sz w:val="44"/>
          <w:szCs w:val="44"/>
        </w:rPr>
      </w:pPr>
    </w:p>
    <w:p>
      <w:pPr>
        <w:ind w:firstLine="1040"/>
        <w:rPr>
          <w:rFonts w:eastAsia="仿宋"/>
          <w:sz w:val="44"/>
          <w:szCs w:val="44"/>
        </w:rPr>
      </w:pPr>
    </w:p>
    <w:p>
      <w:pPr>
        <w:adjustRightInd w:val="0"/>
        <w:snapToGrid w:val="0"/>
        <w:spacing w:line="288" w:lineRule="auto"/>
        <w:jc w:val="both"/>
        <w:rPr>
          <w:rFonts w:hint="default" w:ascii="仿宋_GB2312" w:eastAsia="仿宋_GB2312"/>
          <w:color w:val="auto"/>
          <w:spacing w:val="0"/>
          <w:kern w:val="21"/>
          <w:sz w:val="36"/>
          <w:szCs w:val="36"/>
          <w:u w:val="single"/>
          <w:lang w:val="en-US" w:eastAsia="zh-CN"/>
        </w:rPr>
      </w:pPr>
      <w:bookmarkStart w:id="0" w:name="_Hlk57884087"/>
      <w:r>
        <w:rPr>
          <w:rFonts w:hint="eastAsia" w:ascii="仿宋_GB2312" w:eastAsia="仿宋_GB2312"/>
          <w:sz w:val="36"/>
          <w:szCs w:val="36"/>
        </w:rPr>
        <w:t>项目名称：</w:t>
      </w:r>
      <w:r>
        <w:rPr>
          <w:rFonts w:hint="eastAsia" w:ascii="仿宋_GB2312" w:eastAsia="仿宋_GB2312"/>
          <w:sz w:val="36"/>
          <w:szCs w:val="36"/>
          <w:u w:val="single"/>
          <w:lang w:val="en-US" w:eastAsia="zh-CN"/>
        </w:rPr>
        <w:t xml:space="preserve">      玻璃水滑道旅游设施及设备生产</w:t>
      </w:r>
      <w:r>
        <w:rPr>
          <w:rFonts w:hint="eastAsia" w:ascii="仿宋_GB2312" w:eastAsia="仿宋_GB2312"/>
          <w:color w:val="auto"/>
          <w:spacing w:val="0"/>
          <w:kern w:val="21"/>
          <w:sz w:val="36"/>
          <w:szCs w:val="36"/>
          <w:u w:val="single"/>
          <w:lang w:val="en-US" w:eastAsia="zh-CN"/>
        </w:rPr>
        <w:t xml:space="preserve">    </w:t>
      </w:r>
    </w:p>
    <w:p>
      <w:pPr>
        <w:adjustRightInd w:val="0"/>
        <w:snapToGrid w:val="0"/>
        <w:spacing w:line="288" w:lineRule="auto"/>
        <w:rPr>
          <w:rFonts w:hint="default" w:ascii="仿宋_GB2312" w:eastAsia="仿宋_GB2312"/>
          <w:color w:val="auto"/>
          <w:spacing w:val="0"/>
          <w:kern w:val="21"/>
          <w:sz w:val="36"/>
          <w:szCs w:val="36"/>
          <w:u w:val="single"/>
          <w:lang w:val="en-US" w:eastAsia="zh-CN"/>
        </w:rPr>
      </w:pPr>
      <w:r>
        <w:rPr>
          <w:rFonts w:hint="eastAsia" w:ascii="仿宋_GB2312" w:eastAsia="仿宋_GB2312"/>
          <w:sz w:val="36"/>
          <w:szCs w:val="36"/>
        </w:rPr>
        <w:t>建设单位（盖章）：</w:t>
      </w:r>
      <w:r>
        <w:rPr>
          <w:rFonts w:hint="eastAsia" w:ascii="仿宋_GB2312" w:eastAsia="仿宋_GB2312" w:cs="Times New Roman"/>
          <w:color w:val="auto"/>
          <w:spacing w:val="0"/>
          <w:kern w:val="21"/>
          <w:sz w:val="36"/>
          <w:szCs w:val="36"/>
          <w:u w:val="single"/>
          <w:lang w:val="en-US" w:eastAsia="zh-CN"/>
        </w:rPr>
        <w:t>河南中恒致远旅游资源开发有限公司</w:t>
      </w:r>
      <w:r>
        <w:rPr>
          <w:rFonts w:hint="eastAsia" w:ascii="仿宋_GB2312" w:eastAsia="仿宋_GB2312"/>
          <w:color w:val="auto"/>
          <w:spacing w:val="0"/>
          <w:kern w:val="21"/>
          <w:sz w:val="36"/>
          <w:szCs w:val="36"/>
          <w:u w:val="single"/>
          <w:lang w:val="en-US" w:eastAsia="zh-CN"/>
        </w:rPr>
        <w:t xml:space="preserve">   </w:t>
      </w:r>
    </w:p>
    <w:p>
      <w:pPr>
        <w:adjustRightInd w:val="0"/>
        <w:snapToGrid w:val="0"/>
        <w:spacing w:line="288" w:lineRule="auto"/>
        <w:rPr>
          <w:rFonts w:hint="eastAsia" w:ascii="仿宋_GB2312" w:eastAsia="仿宋_GB2312"/>
          <w:sz w:val="36"/>
          <w:szCs w:val="36"/>
          <w:u w:val="single"/>
        </w:rPr>
      </w:pPr>
      <w:r>
        <w:rPr>
          <w:rFonts w:hint="eastAsia" w:ascii="仿宋_GB2312" w:eastAsia="仿宋_GB2312"/>
          <w:sz w:val="36"/>
          <w:szCs w:val="36"/>
        </w:rPr>
        <w:t>编制日期：</w:t>
      </w:r>
      <w:r>
        <w:rPr>
          <w:rFonts w:hint="eastAsia" w:ascii="仿宋_GB2312" w:eastAsia="仿宋_GB2312"/>
          <w:sz w:val="36"/>
          <w:szCs w:val="36"/>
          <w:u w:val="single"/>
        </w:rPr>
        <w:t xml:space="preserve"> </w:t>
      </w:r>
      <w:r>
        <w:rPr>
          <w:rFonts w:ascii="仿宋_GB2312" w:eastAsia="仿宋_GB2312"/>
          <w:sz w:val="36"/>
          <w:szCs w:val="36"/>
          <w:u w:val="single"/>
        </w:rPr>
        <w:t xml:space="preserve">      </w:t>
      </w:r>
      <w:r>
        <w:rPr>
          <w:rFonts w:hint="eastAsia" w:ascii="仿宋_GB2312" w:eastAsia="仿宋_GB2312"/>
          <w:sz w:val="36"/>
          <w:szCs w:val="36"/>
          <w:u w:val="single"/>
          <w:lang w:val="en-US" w:eastAsia="zh-CN"/>
        </w:rPr>
        <w:t xml:space="preserve">       </w:t>
      </w:r>
      <w:r>
        <w:rPr>
          <w:rFonts w:hint="eastAsia" w:ascii="仿宋_GB2312" w:eastAsia="仿宋_GB2312"/>
          <w:spacing w:val="0"/>
          <w:kern w:val="21"/>
          <w:sz w:val="36"/>
          <w:szCs w:val="36"/>
          <w:u w:val="single"/>
          <w:lang w:val="en-US" w:eastAsia="zh-CN"/>
        </w:rPr>
        <w:t xml:space="preserve"> 2021年1</w:t>
      </w:r>
      <w:bookmarkStart w:id="1" w:name="_GoBack"/>
      <w:r>
        <w:rPr>
          <w:rFonts w:hint="eastAsia" w:ascii="仿宋_GB2312" w:eastAsia="仿宋_GB2312"/>
          <w:spacing w:val="0"/>
          <w:kern w:val="21"/>
          <w:sz w:val="36"/>
          <w:szCs w:val="36"/>
          <w:u w:val="single"/>
          <w:lang w:val="en-US" w:eastAsia="zh-CN"/>
        </w:rPr>
        <w:t>1</w:t>
      </w:r>
      <w:bookmarkEnd w:id="1"/>
      <w:r>
        <w:rPr>
          <w:rFonts w:hint="eastAsia" w:ascii="仿宋_GB2312" w:eastAsia="仿宋_GB2312"/>
          <w:spacing w:val="0"/>
          <w:kern w:val="21"/>
          <w:sz w:val="36"/>
          <w:szCs w:val="36"/>
          <w:u w:val="single"/>
          <w:lang w:val="en-US" w:eastAsia="zh-CN"/>
        </w:rPr>
        <w:t>月</w:t>
      </w:r>
      <w:r>
        <w:rPr>
          <w:rFonts w:ascii="仿宋_GB2312" w:eastAsia="仿宋_GB2312"/>
          <w:spacing w:val="0"/>
          <w:kern w:val="21"/>
          <w:sz w:val="36"/>
          <w:szCs w:val="36"/>
          <w:u w:val="single"/>
        </w:rPr>
        <w:t xml:space="preserve"> </w:t>
      </w:r>
      <w:r>
        <w:rPr>
          <w:rFonts w:ascii="仿宋_GB2312" w:eastAsia="仿宋_GB2312"/>
          <w:sz w:val="36"/>
          <w:szCs w:val="36"/>
          <w:u w:val="single"/>
        </w:rPr>
        <w:t xml:space="preserve">     </w:t>
      </w:r>
      <w:r>
        <w:rPr>
          <w:rFonts w:hint="eastAsia" w:ascii="仿宋_GB2312" w:eastAsia="仿宋_GB2312"/>
          <w:sz w:val="36"/>
          <w:szCs w:val="36"/>
          <w:u w:val="single"/>
          <w:lang w:val="en-US" w:eastAsia="zh-CN"/>
        </w:rPr>
        <w:t xml:space="preserve">  </w:t>
      </w:r>
      <w:r>
        <w:rPr>
          <w:rFonts w:ascii="仿宋_GB2312" w:eastAsia="仿宋_GB2312"/>
          <w:sz w:val="36"/>
          <w:szCs w:val="36"/>
          <w:u w:val="single"/>
        </w:rPr>
        <w:t xml:space="preserve">  </w:t>
      </w:r>
    </w:p>
    <w:p>
      <w:pPr>
        <w:adjustRightInd w:val="0"/>
        <w:snapToGrid w:val="0"/>
        <w:spacing w:line="288" w:lineRule="auto"/>
        <w:ind w:firstLine="1040"/>
        <w:rPr>
          <w:rFonts w:eastAsia="仿宋_GB2312"/>
          <w:sz w:val="36"/>
          <w:szCs w:val="36"/>
          <w:u w:val="single"/>
        </w:rPr>
      </w:pPr>
    </w:p>
    <w:p>
      <w:pPr>
        <w:adjustRightInd w:val="0"/>
        <w:snapToGrid w:val="0"/>
        <w:spacing w:line="288" w:lineRule="auto"/>
        <w:ind w:firstLine="1040"/>
        <w:rPr>
          <w:rFonts w:eastAsia="仿宋_GB2312"/>
          <w:sz w:val="36"/>
          <w:szCs w:val="36"/>
        </w:rPr>
      </w:pPr>
    </w:p>
    <w:p>
      <w:pPr>
        <w:adjustRightInd w:val="0"/>
        <w:snapToGrid w:val="0"/>
        <w:spacing w:line="288" w:lineRule="auto"/>
        <w:ind w:firstLine="1040"/>
        <w:rPr>
          <w:rFonts w:eastAsia="仿宋_GB2312"/>
          <w:sz w:val="36"/>
          <w:szCs w:val="36"/>
        </w:rPr>
      </w:pPr>
    </w:p>
    <w:p>
      <w:pPr>
        <w:adjustRightInd w:val="0"/>
        <w:snapToGrid w:val="0"/>
        <w:spacing w:line="288" w:lineRule="auto"/>
        <w:ind w:firstLine="1040"/>
        <w:rPr>
          <w:rFonts w:eastAsia="仿宋_GB2312"/>
          <w:sz w:val="36"/>
          <w:szCs w:val="36"/>
        </w:rPr>
      </w:pPr>
    </w:p>
    <w:p>
      <w:pPr>
        <w:adjustRightInd w:val="0"/>
        <w:snapToGrid w:val="0"/>
        <w:spacing w:line="288" w:lineRule="auto"/>
        <w:ind w:firstLine="1040"/>
        <w:rPr>
          <w:rFonts w:eastAsia="仿宋_GB2312"/>
          <w:sz w:val="36"/>
          <w:szCs w:val="36"/>
        </w:rPr>
      </w:pPr>
    </w:p>
    <w:bookmarkEnd w:id="0"/>
    <w:p>
      <w:pPr>
        <w:adjustRightInd w:val="0"/>
        <w:snapToGrid w:val="0"/>
        <w:spacing w:line="288" w:lineRule="auto"/>
        <w:jc w:val="center"/>
      </w:pPr>
      <w:r>
        <w:rPr>
          <w:rFonts w:eastAsia="楷体_GB2312"/>
          <w:sz w:val="36"/>
          <w:szCs w:val="36"/>
        </w:rPr>
        <w:t>中华人民共和国生态环境部制</w:t>
      </w:r>
    </w:p>
    <w:sectPr>
      <w:footerReference r:id="rId3" w:type="even"/>
      <w:pgSz w:w="11906" w:h="16838"/>
      <w:pgMar w:top="1701" w:right="1588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4308D"/>
    <w:rsid w:val="000436FD"/>
    <w:rsid w:val="000C2ED1"/>
    <w:rsid w:val="00125286"/>
    <w:rsid w:val="001D1BD6"/>
    <w:rsid w:val="001D220C"/>
    <w:rsid w:val="001E3180"/>
    <w:rsid w:val="0021208F"/>
    <w:rsid w:val="0024096B"/>
    <w:rsid w:val="00286F05"/>
    <w:rsid w:val="002B05DD"/>
    <w:rsid w:val="00331F1F"/>
    <w:rsid w:val="003A505D"/>
    <w:rsid w:val="003C5019"/>
    <w:rsid w:val="003F022E"/>
    <w:rsid w:val="00431EF3"/>
    <w:rsid w:val="004761EB"/>
    <w:rsid w:val="004949FD"/>
    <w:rsid w:val="00497275"/>
    <w:rsid w:val="004F1229"/>
    <w:rsid w:val="004F35E1"/>
    <w:rsid w:val="005162F8"/>
    <w:rsid w:val="00521DCD"/>
    <w:rsid w:val="00551D76"/>
    <w:rsid w:val="00563B5C"/>
    <w:rsid w:val="005A4D0A"/>
    <w:rsid w:val="006029EA"/>
    <w:rsid w:val="006256D1"/>
    <w:rsid w:val="00642B0C"/>
    <w:rsid w:val="0065239D"/>
    <w:rsid w:val="006B6970"/>
    <w:rsid w:val="006D61A3"/>
    <w:rsid w:val="00710687"/>
    <w:rsid w:val="007A3A8A"/>
    <w:rsid w:val="007F4DE0"/>
    <w:rsid w:val="00801A51"/>
    <w:rsid w:val="00823949"/>
    <w:rsid w:val="00844491"/>
    <w:rsid w:val="00893BCC"/>
    <w:rsid w:val="00962EC6"/>
    <w:rsid w:val="009636B8"/>
    <w:rsid w:val="00975428"/>
    <w:rsid w:val="00A241A4"/>
    <w:rsid w:val="00A43B10"/>
    <w:rsid w:val="00A554F8"/>
    <w:rsid w:val="00A81A3D"/>
    <w:rsid w:val="00B243C9"/>
    <w:rsid w:val="00B67448"/>
    <w:rsid w:val="00B74826"/>
    <w:rsid w:val="00B76B25"/>
    <w:rsid w:val="00BA4170"/>
    <w:rsid w:val="00BA7548"/>
    <w:rsid w:val="00BC37E2"/>
    <w:rsid w:val="00BE406D"/>
    <w:rsid w:val="00BF7E06"/>
    <w:rsid w:val="00C32CF2"/>
    <w:rsid w:val="00C86C69"/>
    <w:rsid w:val="00CE30D7"/>
    <w:rsid w:val="00D11594"/>
    <w:rsid w:val="00D155A8"/>
    <w:rsid w:val="00D31603"/>
    <w:rsid w:val="00D74935"/>
    <w:rsid w:val="00DA27FD"/>
    <w:rsid w:val="00DA6CF6"/>
    <w:rsid w:val="00E22C07"/>
    <w:rsid w:val="00EA0900"/>
    <w:rsid w:val="00EA28FB"/>
    <w:rsid w:val="00EA3D1E"/>
    <w:rsid w:val="00EE0024"/>
    <w:rsid w:val="00F4308D"/>
    <w:rsid w:val="00F47782"/>
    <w:rsid w:val="022434DC"/>
    <w:rsid w:val="06CE6B03"/>
    <w:rsid w:val="13CA2EA5"/>
    <w:rsid w:val="16D46619"/>
    <w:rsid w:val="17132C36"/>
    <w:rsid w:val="1C8F04D7"/>
    <w:rsid w:val="20EE1F10"/>
    <w:rsid w:val="22DB3B99"/>
    <w:rsid w:val="25301CA4"/>
    <w:rsid w:val="5696693F"/>
    <w:rsid w:val="60DA1BD4"/>
    <w:rsid w:val="69D267C2"/>
    <w:rsid w:val="70636983"/>
    <w:rsid w:val="72B51F1B"/>
    <w:rsid w:val="7BB66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qFormat="1" w:uiPriority="99" w:semiHidden="0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unhideWhenUsed/>
    <w:qFormat/>
    <w:uiPriority w:val="99"/>
    <w:pPr>
      <w:autoSpaceDE w:val="0"/>
      <w:autoSpaceDN w:val="0"/>
      <w:adjustRightInd w:val="0"/>
      <w:spacing w:before="1" w:after="100" w:afterAutospacing="1" w:line="537" w:lineRule="exact"/>
      <w:ind w:left="88" w:right="6"/>
    </w:pPr>
    <w:rPr>
      <w:kern w:val="0"/>
      <w:szCs w:val="28"/>
    </w:rPr>
  </w:style>
  <w:style w:type="paragraph" w:styleId="3">
    <w:name w:val="Document Map"/>
    <w:basedOn w:val="1"/>
    <w:link w:val="11"/>
    <w:semiHidden/>
    <w:unhideWhenUsed/>
    <w:qFormat/>
    <w:uiPriority w:val="99"/>
    <w:rPr>
      <w:rFonts w:ascii="宋体"/>
      <w:sz w:val="18"/>
      <w:szCs w:val="18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页脚 Char"/>
    <w:basedOn w:val="7"/>
    <w:link w:val="4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眉 Char"/>
    <w:basedOn w:val="7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文档结构图 Char"/>
    <w:basedOn w:val="7"/>
    <w:link w:val="3"/>
    <w:semiHidden/>
    <w:qFormat/>
    <w:uiPriority w:val="99"/>
    <w:rPr>
      <w:rFonts w:ascii="宋体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</Words>
  <Characters>129</Characters>
  <Lines>1</Lines>
  <Paragraphs>1</Paragraphs>
  <TotalTime>2</TotalTime>
  <ScaleCrop>false</ScaleCrop>
  <LinksUpToDate>false</LinksUpToDate>
  <CharactersWithSpaces>150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2018-05-02T06:13:00Z</dcterms:created>
  <dc:creator>huineng02</dc:creator>
  <cp:lastModifiedBy>Administrator</cp:lastModifiedBy>
  <dcterms:modified xsi:type="dcterms:W3CDTF">2021-12-06T02:58:12Z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59E3DE99C2D240AA9A89934045C7358B</vt:lpwstr>
  </property>
</Properties>
</file>